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应届医学专业毕业生医师资格考试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报考承诺书</w:t>
      </w:r>
    </w:p>
    <w:p>
      <w:pPr>
        <w:spacing w:line="600" w:lineRule="exact"/>
        <w:ind w:left="798" w:leftChars="304" w:hanging="160" w:hanging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798" w:leftChars="304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学</w:t>
      </w:r>
    </w:p>
    <w:p>
      <w:pPr>
        <w:spacing w:line="600" w:lineRule="exact"/>
        <w:ind w:left="160" w:hanging="160" w:hangingChars="5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专业。自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月起，在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left="160" w:hanging="160" w:hangingChars="5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单位试用，至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月试用期将满一年。</w:t>
      </w:r>
    </w:p>
    <w:p>
      <w:pPr>
        <w:spacing w:line="600" w:lineRule="exact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本人承诺将于今年医学综合笔试前，将后续试用累计满一年的《</w:t>
      </w:r>
      <w:r>
        <w:rPr>
          <w:rFonts w:ascii="仿宋_GB2312" w:eastAsia="仿宋_GB2312"/>
          <w:sz w:val="32"/>
          <w:szCs w:val="32"/>
        </w:rPr>
        <w:t>医师资格考试试用期考核证明</w:t>
      </w:r>
      <w:r>
        <w:rPr>
          <w:rFonts w:hint="eastAsia" w:ascii="仿宋_GB2312" w:eastAsia="仿宋_GB2312"/>
          <w:sz w:val="32"/>
          <w:szCs w:val="32"/>
        </w:rPr>
        <w:t>》及时交考点办公室。</w:t>
      </w:r>
    </w:p>
    <w:p>
      <w:pPr>
        <w:spacing w:line="600" w:lineRule="exact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120" w:line="360" w:lineRule="auto"/>
        <w:ind w:firstLine="617" w:firstLineChars="19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120" w:line="360" w:lineRule="auto"/>
        <w:ind w:firstLine="617" w:firstLineChars="19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120" w:line="360" w:lineRule="auto"/>
        <w:ind w:firstLine="617" w:firstLineChars="19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960" w:firstLineChars="1550"/>
        <w:textAlignment w:val="auto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" w:leftChars="-1" w:firstLine="636" w:firstLineChars="199"/>
        <w:textAlignment w:val="auto"/>
        <w:rPr>
          <w:rFonts w:hint="eastAsia" w:ascii="华文仿宋" w:hAnsi="华文仿宋" w:eastAsia="华文仿宋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25A1C"/>
    <w:rsid w:val="13C93B2C"/>
    <w:rsid w:val="5FB12D41"/>
    <w:rsid w:val="6DE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Mr' J un</cp:lastModifiedBy>
  <dcterms:modified xsi:type="dcterms:W3CDTF">2023-12-14T06:28:47Z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B940B17E8D944E59A34761D3DE4BD9F7_13</vt:lpwstr>
  </property>
</Properties>
</file>