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rPr>
          <w:rFonts w:ascii="宋体" w:hAnsi="宋体" w:eastAsia="黑体"/>
          <w:sz w:val="32"/>
          <w:szCs w:val="32"/>
        </w:rPr>
      </w:pPr>
      <w:bookmarkStart w:id="0" w:name="_GoBack"/>
      <w:bookmarkEnd w:id="0"/>
      <w:r>
        <w:rPr>
          <w:rFonts w:hint="eastAsia" w:ascii="宋体" w:hAnsi="宋体" w:eastAsia="黑体"/>
          <w:sz w:val="32"/>
          <w:szCs w:val="32"/>
        </w:rPr>
        <w:t>附件2</w:t>
      </w:r>
    </w:p>
    <w:p>
      <w:pPr>
        <w:widowControl/>
        <w:adjustRightInd w:val="0"/>
        <w:snapToGrid w:val="0"/>
        <w:spacing w:line="380" w:lineRule="exact"/>
        <w:jc w:val="center"/>
        <w:rPr>
          <w:rFonts w:ascii="宋体" w:hAnsi="宋体" w:eastAsia="黑体"/>
          <w:b/>
          <w:bCs/>
          <w:sz w:val="36"/>
          <w:szCs w:val="36"/>
        </w:rPr>
      </w:pPr>
    </w:p>
    <w:p>
      <w:pPr>
        <w:widowControl/>
        <w:adjustRightInd w:val="0"/>
        <w:snapToGrid w:val="0"/>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考生健康申明卡及安全考评承诺书</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姓    名:</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 xml:space="preserve"> </w:t>
      </w:r>
      <w:r>
        <w:rPr>
          <w:rFonts w:ascii="宋体" w:hAnsi="宋体" w:eastAsia="仿宋"/>
          <w:sz w:val="28"/>
          <w:szCs w:val="28"/>
        </w:rPr>
        <w:t xml:space="preserve"> </w:t>
      </w:r>
      <w:r>
        <w:rPr>
          <w:rFonts w:hint="eastAsia" w:ascii="宋体" w:hAnsi="宋体" w:eastAsia="仿宋"/>
          <w:sz w:val="28"/>
          <w:szCs w:val="28"/>
        </w:rPr>
        <w:t xml:space="preserve">性  </w:t>
      </w:r>
      <w:r>
        <w:rPr>
          <w:rFonts w:ascii="宋体" w:hAnsi="宋体" w:eastAsia="仿宋"/>
          <w:sz w:val="28"/>
          <w:szCs w:val="28"/>
        </w:rPr>
        <w:t xml:space="preserve"> </w:t>
      </w:r>
      <w:r>
        <w:rPr>
          <w:rFonts w:hint="eastAsia" w:ascii="宋体" w:hAnsi="宋体" w:eastAsia="仿宋"/>
          <w:sz w:val="28"/>
          <w:szCs w:val="28"/>
        </w:rPr>
        <w:t xml:space="preserve"> 别:</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准考证号: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工作单位:</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身份证号: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有效手机联系方式:</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本人考前</w:t>
      </w:r>
      <w:r>
        <w:rPr>
          <w:rFonts w:ascii="宋体" w:hAnsi="宋体" w:eastAsia="仿宋"/>
          <w:sz w:val="28"/>
          <w:szCs w:val="28"/>
        </w:rPr>
        <w:t>10</w:t>
      </w:r>
      <w:r>
        <w:rPr>
          <w:rFonts w:hint="eastAsia" w:ascii="宋体" w:hAnsi="宋体" w:eastAsia="仿宋"/>
          <w:sz w:val="28"/>
          <w:szCs w:val="28"/>
        </w:rPr>
        <w:t>日内住址(请详细填写，住址请具体到街道/社区及门牌号或宾馆地址):</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1.本人考前7日内，是否出现发热、乏力、咳嗽、咽痛、打喷嚏、腹泻、呕吐、黄疸、皮疹、结膜充血等症状。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2.本人是否属于新冠肺炎确诊病例、无症状感染者。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3.本人考前</w:t>
      </w:r>
      <w:r>
        <w:rPr>
          <w:rFonts w:ascii="宋体" w:hAnsi="宋体" w:eastAsia="仿宋"/>
          <w:sz w:val="28"/>
          <w:szCs w:val="28"/>
        </w:rPr>
        <w:t>10</w:t>
      </w:r>
      <w:r>
        <w:rPr>
          <w:rFonts w:hint="eastAsia" w:ascii="宋体" w:hAnsi="宋体" w:eastAsia="仿宋"/>
          <w:sz w:val="28"/>
          <w:szCs w:val="28"/>
        </w:rPr>
        <w:t xml:space="preserve">日内，是否在居住地有被隔离或曾被隔离且未做核酸检测。                                           </w:t>
      </w:r>
      <w:r>
        <w:rPr>
          <w:rFonts w:hint="eastAsia" w:ascii="宋体" w:hAnsi="宋体" w:eastAsia="仿宋"/>
          <w:sz w:val="28"/>
          <w:szCs w:val="28"/>
        </w:rPr>
        <w:sym w:font="Wingdings 2" w:char="00A3"/>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4.本人考前7日内，是否从省外中、高风险地区入鲁。□是□否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5.本人考前10日内，是否从境外(含港澳台)入鲁。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6.本人考前</w:t>
      </w:r>
      <w:r>
        <w:rPr>
          <w:rFonts w:ascii="宋体" w:hAnsi="宋体" w:eastAsia="仿宋"/>
          <w:sz w:val="28"/>
          <w:szCs w:val="28"/>
        </w:rPr>
        <w:t>10</w:t>
      </w:r>
      <w:r>
        <w:rPr>
          <w:rFonts w:hint="eastAsia" w:ascii="宋体" w:hAnsi="宋体" w:eastAsia="仿宋"/>
          <w:sz w:val="28"/>
          <w:szCs w:val="28"/>
        </w:rPr>
        <w:t xml:space="preserve">日内是否与新冠肺炎确诊病例、疑似病例或已发现无症状感染者有接触史。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7.本人考前10日内是否与来自境外(含港澳台)人员有接触史。</w:t>
      </w:r>
    </w:p>
    <w:p>
      <w:pPr>
        <w:widowControl/>
        <w:adjustRightInd w:val="0"/>
        <w:snapToGrid w:val="0"/>
        <w:spacing w:line="380" w:lineRule="exact"/>
        <w:ind w:firstLine="2800" w:firstLineChars="1000"/>
        <w:jc w:val="right"/>
        <w:rPr>
          <w:rFonts w:ascii="宋体" w:hAnsi="宋体" w:eastAsia="仿宋"/>
          <w:sz w:val="28"/>
          <w:szCs w:val="28"/>
        </w:rPr>
      </w:pP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8.本人“健康码”是否为非绿码。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9.共同居住家庭成员中是否有上述1至7的情况。  </w:t>
      </w:r>
      <w:r>
        <w:rPr>
          <w:rFonts w:ascii="宋体" w:hAnsi="宋体" w:eastAsia="仿宋"/>
          <w:sz w:val="28"/>
          <w:szCs w:val="28"/>
        </w:rPr>
        <w:t xml:space="preserve">  </w:t>
      </w:r>
      <w:r>
        <w:rPr>
          <w:rFonts w:hint="eastAsia" w:ascii="宋体" w:hAnsi="宋体" w:eastAsia="仿宋"/>
          <w:sz w:val="28"/>
          <w:szCs w:val="28"/>
        </w:rPr>
        <w:t>□是□否</w:t>
      </w:r>
    </w:p>
    <w:p>
      <w:pPr>
        <w:adjustRightInd w:val="0"/>
        <w:snapToGrid w:val="0"/>
        <w:spacing w:line="380" w:lineRule="exact"/>
        <w:ind w:firstLine="422" w:firstLineChars="150"/>
        <w:rPr>
          <w:rFonts w:ascii="宋体" w:hAnsi="宋体" w:eastAsia="仿宋" w:cs="仿宋_GB2312"/>
          <w:b/>
          <w:sz w:val="28"/>
          <w:szCs w:val="28"/>
        </w:rPr>
      </w:pPr>
      <w:r>
        <w:rPr>
          <w:rFonts w:hint="eastAsia" w:ascii="宋体" w:hAnsi="宋体" w:eastAsia="仿宋" w:cs="仿宋_GB2312"/>
          <w:b/>
          <w:sz w:val="28"/>
          <w:szCs w:val="28"/>
        </w:rPr>
        <w:t>提示:</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1.以上项目中如有“是”的，请及时就诊排查异常身体状况，及时上报所在单位和考评组织单位，了解当地疫情防控要求。</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2.考评前</w:t>
      </w:r>
      <w:r>
        <w:rPr>
          <w:rFonts w:ascii="宋体" w:hAnsi="宋体" w:eastAsia="仿宋" w:cs="仿宋_GB2312"/>
          <w:sz w:val="28"/>
          <w:szCs w:val="28"/>
        </w:rPr>
        <w:t>10</w:t>
      </w:r>
      <w:r>
        <w:rPr>
          <w:rFonts w:hint="eastAsia" w:ascii="宋体" w:hAnsi="宋体" w:eastAsia="仿宋" w:cs="仿宋_GB2312"/>
          <w:sz w:val="28"/>
          <w:szCs w:val="28"/>
        </w:rPr>
        <w:t>天内建议减少不必要出行，不聚餐、不聚会、勤洗手，正确佩戴口罩。</w:t>
      </w:r>
    </w:p>
    <w:p>
      <w:pPr>
        <w:widowControl/>
        <w:adjustRightInd w:val="0"/>
        <w:snapToGrid w:val="0"/>
        <w:spacing w:line="380" w:lineRule="exact"/>
        <w:ind w:firstLine="560" w:firstLineChars="200"/>
        <w:rPr>
          <w:rFonts w:ascii="宋体" w:hAnsi="宋体" w:eastAsia="仿宋"/>
          <w:sz w:val="28"/>
          <w:szCs w:val="28"/>
        </w:rPr>
      </w:pPr>
      <w:r>
        <w:rPr>
          <w:rFonts w:hint="eastAsia" w:ascii="宋体" w:hAnsi="宋体" w:eastAsia="仿宋"/>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adjustRightInd w:val="0"/>
        <w:snapToGrid w:val="0"/>
        <w:spacing w:line="380" w:lineRule="exact"/>
        <w:ind w:firstLine="420" w:firstLineChars="150"/>
        <w:rPr>
          <w:rFonts w:ascii="宋体" w:hAnsi="宋体" w:eastAsia="仿宋"/>
          <w:sz w:val="28"/>
          <w:szCs w:val="28"/>
        </w:rPr>
      </w:pP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本人签名：         </w:t>
      </w:r>
      <w:r>
        <w:rPr>
          <w:rFonts w:ascii="宋体" w:hAnsi="宋体" w:eastAsia="仿宋"/>
          <w:sz w:val="28"/>
          <w:szCs w:val="28"/>
        </w:rPr>
        <w:t xml:space="preserve">             </w:t>
      </w:r>
      <w:r>
        <w:rPr>
          <w:rFonts w:hint="eastAsia" w:ascii="宋体" w:hAnsi="宋体" w:eastAsia="仿宋"/>
          <w:sz w:val="28"/>
          <w:szCs w:val="28"/>
        </w:rPr>
        <w:t xml:space="preserve">  填写日期：</w:t>
      </w:r>
    </w:p>
    <w:p>
      <w:pPr>
        <w:adjustRightInd w:val="0"/>
        <w:snapToGrid w:val="0"/>
        <w:spacing w:line="320" w:lineRule="exact"/>
        <w:rPr>
          <w:rFonts w:ascii="宋体" w:hAnsi="宋体" w:eastAsia="黑体"/>
          <w:sz w:val="32"/>
          <w:szCs w:val="32"/>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adjustRightInd w:val="0"/>
        <w:snapToGrid w:val="0"/>
        <w:spacing w:line="320" w:lineRule="exact"/>
        <w:rPr>
          <w:rFonts w:ascii="宋体" w:hAnsi="宋体" w:eastAsia="黑体"/>
          <w:sz w:val="32"/>
          <w:szCs w:val="32"/>
        </w:rPr>
      </w:pPr>
      <w:r>
        <w:rPr>
          <w:rFonts w:hint="eastAsia" w:ascii="宋体" w:hAnsi="宋体" w:eastAsia="黑体"/>
          <w:sz w:val="32"/>
          <w:szCs w:val="32"/>
        </w:rPr>
        <w:t>附件3</w:t>
      </w:r>
    </w:p>
    <w:p>
      <w:pPr>
        <w:adjustRightInd w:val="0"/>
        <w:snapToGrid w:val="0"/>
        <w:jc w:val="center"/>
        <w:rPr>
          <w:rFonts w:ascii="宋体" w:hAnsi="宋体" w:eastAsia="黑体"/>
          <w:sz w:val="44"/>
          <w:szCs w:val="44"/>
        </w:rPr>
      </w:pPr>
    </w:p>
    <w:p>
      <w:pPr>
        <w:adjustRightInd w:val="0"/>
        <w:snapToGrid w:val="0"/>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考试人员健康管理信息采集表</w:t>
      </w: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693"/>
        <w:gridCol w:w="835"/>
        <w:gridCol w:w="1196"/>
        <w:gridCol w:w="971"/>
        <w:gridCol w:w="2091"/>
        <w:gridCol w:w="114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1216"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spacing w:line="240" w:lineRule="exact"/>
              <w:jc w:val="center"/>
              <w:rPr>
                <w:rFonts w:ascii="宋体" w:hAnsi="宋体" w:eastAsia="黑体" w:cs="黑体"/>
                <w:sz w:val="18"/>
                <w:szCs w:val="18"/>
              </w:rPr>
            </w:pP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情 形</w:t>
            </w:r>
          </w:p>
          <w:p>
            <w:pPr>
              <w:adjustRightInd w:val="0"/>
              <w:snapToGrid w:val="0"/>
              <w:spacing w:line="240" w:lineRule="exact"/>
              <w:rPr>
                <w:rFonts w:ascii="宋体" w:hAnsi="宋体" w:eastAsia="黑体" w:cs="黑体"/>
                <w:sz w:val="18"/>
                <w:szCs w:val="18"/>
              </w:rPr>
            </w:pPr>
          </w:p>
          <w:p>
            <w:pPr>
              <w:pStyle w:val="6"/>
              <w:adjustRightInd w:val="0"/>
              <w:snapToGrid w:val="0"/>
              <w:ind w:firstLine="416"/>
              <w:rPr>
                <w:rFonts w:ascii="宋体" w:hAnsi="宋体"/>
              </w:rPr>
            </w:pP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姓名</w:t>
            </w:r>
          </w:p>
          <w:p>
            <w:pPr>
              <w:adjustRightInd w:val="0"/>
              <w:snapToGrid w:val="0"/>
              <w:spacing w:line="240" w:lineRule="exact"/>
              <w:jc w:val="center"/>
              <w:rPr>
                <w:rFonts w:ascii="宋体" w:hAnsi="宋体" w:eastAsia="黑体" w:cs="黑体"/>
                <w:sz w:val="18"/>
                <w:szCs w:val="18"/>
              </w:rPr>
            </w:pPr>
          </w:p>
        </w:tc>
        <w:tc>
          <w:tcPr>
            <w:tcW w:w="798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7" w:hRule="atLeast"/>
          <w:jc w:val="center"/>
        </w:trPr>
        <w:tc>
          <w:tcPr>
            <w:tcW w:w="121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ascii="宋体" w:hAnsi="宋体" w:eastAsia="黑体" w:cs="黑体"/>
                <w:sz w:val="18"/>
                <w:szCs w:val="18"/>
              </w:rPr>
              <w:t>7</w:t>
            </w:r>
            <w:r>
              <w:rPr>
                <w:rFonts w:hint="eastAsia" w:ascii="宋体" w:hAnsi="宋体" w:eastAsia="黑体" w:cs="黑体"/>
                <w:sz w:val="18"/>
                <w:szCs w:val="18"/>
              </w:rPr>
              <w:t>天内国内中、高风险等疫情重点地区旅居地（县（市、区））</w:t>
            </w: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ascii="宋体" w:hAnsi="宋体" w:eastAsia="黑体" w:cs="黑体"/>
                <w:sz w:val="18"/>
                <w:szCs w:val="18"/>
              </w:rPr>
              <w:t>10</w:t>
            </w:r>
            <w:r>
              <w:rPr>
                <w:rFonts w:hint="eastAsia" w:ascii="宋体" w:hAnsi="宋体" w:eastAsia="黑体" w:cs="黑体"/>
                <w:sz w:val="18"/>
                <w:szCs w:val="18"/>
              </w:rPr>
              <w:t>天内境外旅居地</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（国家地区）</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居住社区</w:t>
            </w:r>
            <w:r>
              <w:rPr>
                <w:rFonts w:ascii="宋体" w:hAnsi="宋体" w:eastAsia="黑体" w:cs="黑体"/>
                <w:sz w:val="18"/>
                <w:szCs w:val="18"/>
              </w:rPr>
              <w:t>10</w:t>
            </w:r>
            <w:r>
              <w:rPr>
                <w:rFonts w:hint="eastAsia" w:ascii="宋体" w:hAnsi="宋体" w:eastAsia="黑体" w:cs="黑体"/>
                <w:sz w:val="18"/>
                <w:szCs w:val="18"/>
              </w:rPr>
              <w:t>天内发生疫情</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②否</w:t>
            </w: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属于下面哪种情形</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①确诊病例</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②无症状感染者</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③密切接触者</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④以上都不是</w:t>
            </w: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是否解除医学隔离观察</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②否</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③不属于</w:t>
            </w:r>
          </w:p>
        </w:tc>
        <w:tc>
          <w:tcPr>
            <w:tcW w:w="10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核酸检测①阳性</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②阴性</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c>
          <w:tcPr>
            <w:tcW w:w="15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c>
          <w:tcPr>
            <w:tcW w:w="1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c>
          <w:tcPr>
            <w:tcW w:w="10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920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健康监测（自考前</w:t>
            </w:r>
            <w:r>
              <w:rPr>
                <w:rFonts w:ascii="宋体" w:hAnsi="宋体" w:eastAsia="黑体" w:cs="黑体"/>
                <w:sz w:val="18"/>
                <w:szCs w:val="18"/>
              </w:rPr>
              <w:t>7</w:t>
            </w:r>
            <w:r>
              <w:rPr>
                <w:rFonts w:hint="eastAsia" w:ascii="宋体" w:hAnsi="宋体" w:eastAsia="黑体" w:cs="黑体"/>
                <w:sz w:val="18"/>
                <w:szCs w:val="18"/>
              </w:rPr>
              <w:t>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7"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天数</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监测日期</w:t>
            </w: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健康码</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①红码</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②黄码</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③绿码</w:t>
            </w: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早体温</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晚体温</w:t>
            </w: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是否有以下症状</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fldChar w:fldCharType="begin"/>
            </w:r>
            <w:r>
              <w:rPr>
                <w:rFonts w:hint="eastAsia" w:ascii="宋体" w:hAnsi="宋体" w:eastAsia="黑体" w:cs="黑体"/>
                <w:sz w:val="18"/>
                <w:szCs w:val="18"/>
              </w:rPr>
              <w:instrText xml:space="preserve"> = 1 \* GB3 </w:instrText>
            </w:r>
            <w:r>
              <w:rPr>
                <w:rFonts w:hint="eastAsia" w:ascii="宋体" w:hAnsi="宋体" w:eastAsia="黑体" w:cs="黑体"/>
                <w:sz w:val="18"/>
                <w:szCs w:val="18"/>
              </w:rPr>
              <w:fldChar w:fldCharType="separate"/>
            </w:r>
            <w:r>
              <w:rPr>
                <w:rFonts w:hint="eastAsia" w:ascii="宋体" w:hAnsi="宋体" w:eastAsia="黑体" w:cs="黑体"/>
                <w:sz w:val="18"/>
                <w:szCs w:val="18"/>
              </w:rPr>
              <w:t>①</w:t>
            </w:r>
            <w:r>
              <w:rPr>
                <w:rFonts w:hint="eastAsia" w:ascii="宋体" w:hAnsi="宋体" w:eastAsia="黑体" w:cs="黑体"/>
                <w:sz w:val="18"/>
                <w:szCs w:val="18"/>
              </w:rPr>
              <w:fldChar w:fldCharType="end"/>
            </w:r>
            <w:r>
              <w:rPr>
                <w:rFonts w:hint="eastAsia" w:ascii="宋体" w:hAnsi="宋体" w:eastAsia="黑体" w:cs="黑体"/>
                <w:sz w:val="18"/>
                <w:szCs w:val="18"/>
              </w:rPr>
              <w:t>发热②乏力、味觉和嗅觉减退③咳嗽或打喷嚏④咽痛⑤腹泻⑥呕吐⑦黄疸⑧皮疹⑨结膜充血⑩都没有</w:t>
            </w: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如出现以上所列症状，是否排除疑似传染病</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adjustRightInd w:val="0"/>
              <w:snapToGrid w:val="0"/>
              <w:spacing w:line="240" w:lineRule="exact"/>
              <w:jc w:val="center"/>
              <w:rPr>
                <w:rFonts w:ascii="宋体" w:hAnsi="宋体" w:eastAsia="黑体" w:cs="黑体"/>
                <w:sz w:val="18"/>
                <w:szCs w:val="18"/>
              </w:rPr>
            </w:pPr>
            <w:r>
              <w:rPr>
                <w:rFonts w:hint="eastAsia" w:ascii="宋体" w:hAnsi="宋体" w:eastAsia="黑体" w:cs="黑体"/>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1</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2</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3</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4</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5</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6</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7</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r>
              <w:rPr>
                <w:rFonts w:hint="eastAsia" w:ascii="宋体" w:hAnsi="宋体" w:eastAsia="黑体" w:cs="黑体"/>
                <w:sz w:val="18"/>
                <w:szCs w:val="18"/>
              </w:rPr>
              <w:t>考试当天</w:t>
            </w:r>
          </w:p>
        </w:tc>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1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0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c>
          <w:tcPr>
            <w:tcW w:w="2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eastAsia="黑体" w:cs="黑体"/>
                <w:sz w:val="18"/>
                <w:szCs w:val="18"/>
              </w:rPr>
            </w:pPr>
          </w:p>
        </w:tc>
      </w:tr>
    </w:tbl>
    <w:p>
      <w:pPr>
        <w:adjustRightInd w:val="0"/>
        <w:snapToGrid w:val="0"/>
        <w:spacing w:line="320" w:lineRule="exact"/>
        <w:rPr>
          <w:rFonts w:ascii="宋体" w:hAnsi="宋体" w:eastAsia="仿宋_GB2312"/>
          <w:sz w:val="28"/>
          <w:szCs w:val="28"/>
        </w:rPr>
      </w:pPr>
    </w:p>
    <w:p>
      <w:pPr>
        <w:adjustRightInd w:val="0"/>
        <w:snapToGrid w:val="0"/>
        <w:spacing w:line="320" w:lineRule="exact"/>
        <w:rPr>
          <w:rFonts w:ascii="宋体" w:hAnsi="宋体" w:eastAsia="仿宋_GB2312"/>
          <w:sz w:val="28"/>
          <w:szCs w:val="28"/>
        </w:rPr>
      </w:pPr>
      <w:r>
        <w:rPr>
          <w:rFonts w:hint="eastAsia" w:ascii="宋体" w:hAnsi="宋体" w:eastAsia="仿宋_GB2312"/>
          <w:sz w:val="28"/>
          <w:szCs w:val="28"/>
        </w:rPr>
        <w:t xml:space="preserve">本人承诺：以上信息属实，如有虚报、瞒报，愿承担责任及后果。                </w:t>
      </w:r>
    </w:p>
    <w:p>
      <w:pPr>
        <w:adjustRightInd w:val="0"/>
        <w:snapToGrid w:val="0"/>
        <w:spacing w:line="320" w:lineRule="exact"/>
        <w:rPr>
          <w:rFonts w:ascii="宋体" w:hAnsi="宋体" w:eastAsia="仿宋_GB2312"/>
          <w:sz w:val="28"/>
          <w:szCs w:val="28"/>
        </w:rPr>
      </w:pPr>
    </w:p>
    <w:p>
      <w:pPr>
        <w:adjustRightInd w:val="0"/>
        <w:snapToGrid w:val="0"/>
        <w:spacing w:line="320" w:lineRule="exact"/>
        <w:rPr>
          <w:rFonts w:ascii="宋体" w:hAnsi="宋体" w:eastAsia="仿宋_GB2312"/>
          <w:sz w:val="28"/>
          <w:szCs w:val="28"/>
        </w:rPr>
      </w:pPr>
      <w:r>
        <w:rPr>
          <w:rFonts w:hint="eastAsia" w:ascii="宋体" w:hAnsi="宋体" w:eastAsia="仿宋_GB2312"/>
          <w:sz w:val="28"/>
          <w:szCs w:val="28"/>
        </w:rPr>
        <w:t>签字：</w:t>
      </w:r>
      <w:r>
        <w:rPr>
          <w:rFonts w:hint="eastAsia" w:ascii="宋体" w:hAnsi="宋体" w:eastAsia="仿宋_GB2312"/>
          <w:sz w:val="28"/>
          <w:szCs w:val="28"/>
          <w:u w:val="single"/>
        </w:rPr>
        <w:t xml:space="preserve">                 </w:t>
      </w:r>
      <w:r>
        <w:rPr>
          <w:rFonts w:hint="eastAsia" w:ascii="宋体" w:hAnsi="宋体" w:eastAsia="仿宋_GB2312"/>
          <w:sz w:val="28"/>
          <w:szCs w:val="28"/>
        </w:rPr>
        <w:t xml:space="preserve">            联系电话：</w:t>
      </w:r>
      <w:r>
        <w:rPr>
          <w:rFonts w:hint="eastAsia" w:ascii="宋体" w:hAnsi="宋体" w:eastAsia="仿宋_GB2312"/>
          <w:sz w:val="28"/>
          <w:szCs w:val="28"/>
          <w:u w:val="single"/>
        </w:rPr>
        <w:t xml:space="preserve">             </w:t>
      </w:r>
      <w:r>
        <w:rPr>
          <w:rFonts w:hint="eastAsia" w:ascii="宋体" w:hAnsi="宋体" w:eastAsia="仿宋_GB2312"/>
          <w:sz w:val="28"/>
          <w:szCs w:val="28"/>
        </w:rPr>
        <w:t xml:space="preserve"> </w:t>
      </w:r>
    </w:p>
    <w:p>
      <w:pPr>
        <w:adjustRightInd w:val="0"/>
        <w:snapToGrid w:val="0"/>
        <w:spacing w:line="320" w:lineRule="exact"/>
        <w:rPr>
          <w:rFonts w:ascii="宋体" w:hAnsi="宋体" w:eastAsia="黑体"/>
          <w:sz w:val="32"/>
          <w:szCs w:val="32"/>
        </w:rPr>
      </w:pPr>
    </w:p>
    <w:p>
      <w:pPr>
        <w:adjustRightInd w:val="0"/>
        <w:snapToGrid w:val="0"/>
        <w:spacing w:line="320" w:lineRule="exact"/>
        <w:rPr>
          <w:rFonts w:ascii="宋体" w:hAnsi="宋体" w:eastAsia="黑体"/>
          <w:sz w:val="32"/>
          <w:szCs w:val="32"/>
        </w:rPr>
      </w:pPr>
    </w:p>
    <w:p>
      <w:pPr>
        <w:adjustRightInd w:val="0"/>
        <w:snapToGrid w:val="0"/>
        <w:spacing w:line="320" w:lineRule="exact"/>
        <w:rPr>
          <w:rFonts w:ascii="宋体" w:hAnsi="宋体" w:eastAsia="黑体"/>
          <w:sz w:val="32"/>
          <w:szCs w:val="32"/>
        </w:rPr>
      </w:pPr>
    </w:p>
    <w:p>
      <w:pPr>
        <w:adjustRightInd w:val="0"/>
        <w:snapToGrid w:val="0"/>
        <w:spacing w:line="320" w:lineRule="exact"/>
        <w:rPr>
          <w:rFonts w:ascii="宋体" w:hAnsi="宋体" w:eastAsia="黑体"/>
          <w:sz w:val="32"/>
          <w:szCs w:val="32"/>
        </w:rPr>
      </w:pPr>
    </w:p>
    <w:p>
      <w:pPr>
        <w:adjustRightInd w:val="0"/>
        <w:snapToGrid w:val="0"/>
        <w:spacing w:line="320" w:lineRule="exact"/>
        <w:rPr>
          <w:rFonts w:ascii="宋体" w:hAnsi="宋体" w:eastAsia="黑体"/>
          <w:sz w:val="32"/>
          <w:szCs w:val="32"/>
        </w:rPr>
      </w:pPr>
      <w:r>
        <w:rPr>
          <w:rFonts w:hint="eastAsia" w:ascii="宋体" w:hAnsi="宋体" w:eastAsia="黑体"/>
          <w:sz w:val="32"/>
          <w:szCs w:val="32"/>
        </w:rPr>
        <w:t>附件4</w:t>
      </w:r>
    </w:p>
    <w:p>
      <w:pPr>
        <w:spacing w:line="500" w:lineRule="exact"/>
        <w:jc w:val="center"/>
        <w:rPr>
          <w:rFonts w:ascii="宋体" w:hAnsi="宋体" w:eastAsia="方正小标宋简体" w:cs="方正小标宋简体"/>
          <w:kern w:val="0"/>
          <w:sz w:val="44"/>
          <w:szCs w:val="44"/>
        </w:rPr>
      </w:pPr>
    </w:p>
    <w:p>
      <w:pPr>
        <w:spacing w:line="5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考点联系方式</w:t>
      </w:r>
    </w:p>
    <w:p>
      <w:pPr>
        <w:spacing w:line="500" w:lineRule="exact"/>
        <w:ind w:firstLine="700" w:firstLineChars="250"/>
        <w:rPr>
          <w:rFonts w:ascii="宋体" w:hAnsi="宋体" w:eastAsia="仿宋_GB2312" w:cs="仿宋_GB2312"/>
          <w:kern w:val="0"/>
          <w:sz w:val="28"/>
          <w:szCs w:val="28"/>
        </w:rPr>
      </w:pP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济南    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 0531-58176698</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青岛   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  0532-82892013</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淄博   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  0533-2750679</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枣庄    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 0632-3359868</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东营    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 0546-8327850</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烟台   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  0535-6291875</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潍坊    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w:t>
      </w:r>
      <w:r>
        <w:rPr>
          <w:rFonts w:hint="eastAsia" w:ascii="仿宋_GB2312" w:hAnsi="仿宋_GB2312" w:eastAsia="仿宋_GB2312" w:cs="仿宋_GB2312"/>
          <w:kern w:val="0"/>
          <w:sz w:val="32"/>
          <w:szCs w:val="32"/>
        </w:rPr>
        <w:t>西医类：</w:t>
      </w:r>
      <w:r>
        <w:rPr>
          <w:rFonts w:hint="eastAsia" w:ascii="宋体" w:hAnsi="宋体" w:eastAsia="仿宋_GB2312" w:cs="仿宋_GB2312"/>
          <w:kern w:val="0"/>
          <w:sz w:val="32"/>
          <w:szCs w:val="32"/>
        </w:rPr>
        <w:t>0536-7516976</w:t>
      </w:r>
    </w:p>
    <w:p>
      <w:pPr>
        <w:spacing w:line="500" w:lineRule="exact"/>
        <w:ind w:firstLine="2560" w:firstLineChars="800"/>
        <w:rPr>
          <w:rFonts w:ascii="宋体" w:hAnsi="宋体" w:eastAsia="仿宋_GB2312" w:cs="仿宋_GB2312"/>
          <w:kern w:val="0"/>
          <w:sz w:val="32"/>
          <w:szCs w:val="32"/>
        </w:rPr>
      </w:pPr>
      <w:r>
        <w:rPr>
          <w:rFonts w:hint="eastAsia" w:ascii="宋体" w:hAnsi="宋体" w:eastAsia="仿宋_GB2312" w:cs="仿宋_GB2312"/>
          <w:kern w:val="0"/>
          <w:sz w:val="32"/>
          <w:szCs w:val="32"/>
        </w:rPr>
        <w:t>中医类：0536-809</w:t>
      </w:r>
      <w:r>
        <w:rPr>
          <w:rFonts w:ascii="宋体" w:hAnsi="宋体" w:eastAsia="仿宋_GB2312" w:cs="仿宋_GB2312"/>
          <w:kern w:val="0"/>
          <w:sz w:val="32"/>
          <w:szCs w:val="32"/>
        </w:rPr>
        <w:t>7632</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济宁   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  0537-2315196</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泰安   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  0538-6991713</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威海   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w:t>
      </w:r>
      <w:r>
        <w:rPr>
          <w:rFonts w:hint="eastAsia" w:ascii="仿宋_GB2312" w:hAnsi="仿宋_GB2312" w:eastAsia="仿宋_GB2312" w:cs="仿宋_GB2312"/>
          <w:kern w:val="0"/>
          <w:sz w:val="32"/>
          <w:szCs w:val="32"/>
        </w:rPr>
        <w:t>西医类：</w:t>
      </w:r>
      <w:r>
        <w:rPr>
          <w:rFonts w:hint="eastAsia" w:ascii="宋体" w:hAnsi="宋体" w:eastAsia="仿宋_GB2312" w:cs="仿宋_GB2312"/>
          <w:kern w:val="0"/>
          <w:sz w:val="32"/>
          <w:szCs w:val="32"/>
        </w:rPr>
        <w:t>0631-530</w:t>
      </w:r>
      <w:r>
        <w:rPr>
          <w:rFonts w:ascii="宋体" w:hAnsi="宋体" w:eastAsia="仿宋_GB2312" w:cs="仿宋_GB2312"/>
          <w:kern w:val="0"/>
          <w:sz w:val="32"/>
          <w:szCs w:val="32"/>
        </w:rPr>
        <w:t>8018</w:t>
      </w:r>
    </w:p>
    <w:p>
      <w:pPr>
        <w:spacing w:line="500" w:lineRule="exact"/>
        <w:ind w:firstLine="2560" w:firstLineChars="800"/>
        <w:rPr>
          <w:rFonts w:ascii="宋体" w:hAnsi="宋体" w:eastAsia="仿宋_GB2312" w:cs="仿宋_GB2312"/>
          <w:kern w:val="0"/>
          <w:sz w:val="32"/>
          <w:szCs w:val="32"/>
        </w:rPr>
      </w:pPr>
      <w:r>
        <w:rPr>
          <w:rFonts w:hint="eastAsia" w:ascii="宋体" w:hAnsi="宋体" w:eastAsia="仿宋_GB2312" w:cs="仿宋_GB2312"/>
          <w:kern w:val="0"/>
          <w:sz w:val="32"/>
          <w:szCs w:val="32"/>
        </w:rPr>
        <w:t>中医类：0631-5891765</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日照    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 0633-2955917</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临沂    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w:t>
      </w:r>
      <w:r>
        <w:rPr>
          <w:rFonts w:hint="eastAsia" w:ascii="仿宋_GB2312" w:hAnsi="仿宋_GB2312" w:eastAsia="仿宋_GB2312" w:cs="仿宋_GB2312"/>
          <w:kern w:val="0"/>
          <w:sz w:val="32"/>
          <w:szCs w:val="32"/>
        </w:rPr>
        <w:t>西医类：</w:t>
      </w:r>
      <w:r>
        <w:rPr>
          <w:rFonts w:hint="eastAsia" w:ascii="宋体" w:hAnsi="宋体" w:eastAsia="仿宋_GB2312" w:cs="仿宋_GB2312"/>
          <w:kern w:val="0"/>
          <w:sz w:val="32"/>
          <w:szCs w:val="32"/>
        </w:rPr>
        <w:t>0539-8313079</w:t>
      </w:r>
    </w:p>
    <w:p>
      <w:pPr>
        <w:spacing w:line="500" w:lineRule="exact"/>
        <w:ind w:firstLine="2560" w:firstLineChars="800"/>
        <w:rPr>
          <w:rFonts w:ascii="宋体" w:hAnsi="宋体" w:eastAsia="仿宋_GB2312" w:cs="仿宋_GB2312"/>
          <w:kern w:val="0"/>
          <w:sz w:val="32"/>
          <w:szCs w:val="32"/>
        </w:rPr>
      </w:pPr>
      <w:r>
        <w:rPr>
          <w:rFonts w:hint="eastAsia" w:ascii="宋体" w:hAnsi="宋体" w:eastAsia="仿宋_GB2312" w:cs="仿宋_GB2312"/>
          <w:kern w:val="0"/>
          <w:sz w:val="32"/>
          <w:szCs w:val="32"/>
        </w:rPr>
        <w:t>中医类：0539-8315568</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德州     </w:t>
      </w:r>
      <w:r>
        <w:rPr>
          <w:rFonts w:hint="eastAsia" w:ascii="宋体" w:hAnsi="宋体"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西医类</w:t>
      </w:r>
      <w:r>
        <w:rPr>
          <w:rFonts w:ascii="宋体" w:hAnsi="宋体" w:eastAsia="仿宋_GB2312" w:cs="仿宋_GB2312"/>
          <w:kern w:val="0"/>
          <w:sz w:val="32"/>
          <w:szCs w:val="32"/>
        </w:rPr>
        <w:t>：</w:t>
      </w:r>
      <w:r>
        <w:rPr>
          <w:rFonts w:hint="eastAsia" w:ascii="宋体" w:hAnsi="宋体" w:eastAsia="仿宋_GB2312" w:cs="仿宋_GB2312"/>
          <w:kern w:val="0"/>
          <w:sz w:val="32"/>
          <w:szCs w:val="32"/>
        </w:rPr>
        <w:t>0534-2622271</w:t>
      </w:r>
    </w:p>
    <w:p>
      <w:pPr>
        <w:spacing w:line="500" w:lineRule="exact"/>
        <w:ind w:firstLine="2560" w:firstLineChars="800"/>
        <w:rPr>
          <w:rFonts w:ascii="宋体" w:hAnsi="宋体" w:eastAsia="仿宋_GB2312" w:cs="仿宋_GB2312"/>
          <w:kern w:val="0"/>
          <w:sz w:val="32"/>
          <w:szCs w:val="32"/>
        </w:rPr>
      </w:pPr>
      <w:r>
        <w:rPr>
          <w:rFonts w:hint="eastAsia" w:ascii="宋体" w:hAnsi="宋体" w:eastAsia="仿宋_GB2312" w:cs="仿宋_GB2312"/>
          <w:kern w:val="0"/>
          <w:sz w:val="32"/>
          <w:szCs w:val="32"/>
        </w:rPr>
        <w:t>中医类</w:t>
      </w:r>
      <w:r>
        <w:rPr>
          <w:rFonts w:ascii="宋体" w:hAnsi="宋体" w:eastAsia="仿宋_GB2312" w:cs="仿宋_GB2312"/>
          <w:kern w:val="0"/>
          <w:sz w:val="32"/>
          <w:szCs w:val="32"/>
        </w:rPr>
        <w:t>：</w:t>
      </w:r>
      <w:r>
        <w:rPr>
          <w:rFonts w:hint="eastAsia" w:ascii="宋体" w:hAnsi="宋体" w:eastAsia="仿宋_GB2312" w:cs="仿宋_GB2312"/>
          <w:kern w:val="0"/>
          <w:sz w:val="32"/>
          <w:szCs w:val="32"/>
        </w:rPr>
        <w:t>0534-2687231</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聊城    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w:t>
      </w:r>
      <w:r>
        <w:rPr>
          <w:rFonts w:hint="eastAsia" w:ascii="仿宋_GB2312" w:hAnsi="仿宋_GB2312" w:eastAsia="仿宋_GB2312" w:cs="仿宋_GB2312"/>
          <w:kern w:val="0"/>
          <w:sz w:val="32"/>
          <w:szCs w:val="32"/>
        </w:rPr>
        <w:t>西医类</w:t>
      </w:r>
      <w:r>
        <w:rPr>
          <w:rFonts w:ascii="宋体" w:hAnsi="宋体" w:eastAsia="仿宋_GB2312" w:cs="仿宋_GB2312"/>
          <w:kern w:val="0"/>
          <w:sz w:val="32"/>
          <w:szCs w:val="32"/>
        </w:rPr>
        <w:t>：</w:t>
      </w:r>
      <w:r>
        <w:rPr>
          <w:rFonts w:hint="eastAsia" w:ascii="宋体" w:hAnsi="宋体" w:eastAsia="仿宋_GB2312" w:cs="仿宋_GB2312"/>
          <w:kern w:val="0"/>
          <w:sz w:val="32"/>
          <w:szCs w:val="32"/>
        </w:rPr>
        <w:t>0</w:t>
      </w:r>
      <w:r>
        <w:rPr>
          <w:rFonts w:ascii="宋体" w:hAnsi="宋体" w:eastAsia="仿宋_GB2312" w:cs="仿宋_GB2312"/>
          <w:kern w:val="0"/>
          <w:sz w:val="32"/>
          <w:szCs w:val="32"/>
        </w:rPr>
        <w:t>635-8438191</w:t>
      </w:r>
    </w:p>
    <w:p>
      <w:pPr>
        <w:spacing w:line="500" w:lineRule="exact"/>
        <w:ind w:firstLine="2560" w:firstLineChars="800"/>
        <w:rPr>
          <w:rFonts w:ascii="宋体" w:hAnsi="宋体" w:eastAsia="仿宋_GB2312" w:cs="仿宋_GB2312"/>
          <w:kern w:val="0"/>
          <w:sz w:val="32"/>
          <w:szCs w:val="32"/>
        </w:rPr>
      </w:pPr>
      <w:r>
        <w:rPr>
          <w:rFonts w:hint="eastAsia" w:ascii="宋体" w:hAnsi="宋体" w:eastAsia="仿宋_GB2312" w:cs="仿宋_GB2312"/>
          <w:kern w:val="0"/>
          <w:sz w:val="32"/>
          <w:szCs w:val="32"/>
        </w:rPr>
        <w:t>中医类</w:t>
      </w:r>
      <w:r>
        <w:rPr>
          <w:rFonts w:ascii="宋体" w:hAnsi="宋体" w:eastAsia="仿宋_GB2312" w:cs="仿宋_GB2312"/>
          <w:kern w:val="0"/>
          <w:sz w:val="32"/>
          <w:szCs w:val="32"/>
        </w:rPr>
        <w:t>：</w:t>
      </w:r>
      <w:r>
        <w:rPr>
          <w:rFonts w:hint="eastAsia" w:ascii="宋体" w:hAnsi="宋体" w:eastAsia="仿宋_GB2312" w:cs="仿宋_GB2312"/>
          <w:kern w:val="0"/>
          <w:sz w:val="32"/>
          <w:szCs w:val="32"/>
        </w:rPr>
        <w:t>0</w:t>
      </w:r>
      <w:r>
        <w:rPr>
          <w:rFonts w:ascii="宋体" w:hAnsi="宋体" w:eastAsia="仿宋_GB2312" w:cs="仿宋_GB2312"/>
          <w:kern w:val="0"/>
          <w:sz w:val="32"/>
          <w:szCs w:val="32"/>
        </w:rPr>
        <w:t>635-8438582</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滨州   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  0543-8198960</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菏泽   </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  0530-5631099</w:t>
      </w:r>
    </w:p>
    <w:p>
      <w:pPr>
        <w:spacing w:line="500" w:lineRule="exact"/>
        <w:ind w:firstLine="800" w:firstLineChars="250"/>
        <w:rPr>
          <w:rFonts w:ascii="宋体" w:hAnsi="宋体" w:eastAsia="仿宋_GB2312" w:cs="仿宋_GB2312"/>
          <w:kern w:val="0"/>
          <w:sz w:val="32"/>
          <w:szCs w:val="32"/>
        </w:rPr>
      </w:pPr>
      <w:r>
        <w:rPr>
          <w:rFonts w:hint="eastAsia" w:ascii="宋体" w:hAnsi="宋体" w:eastAsia="仿宋_GB2312" w:cs="仿宋_GB2312"/>
          <w:kern w:val="0"/>
          <w:sz w:val="32"/>
          <w:szCs w:val="32"/>
        </w:rPr>
        <w:t>山东考区</w:t>
      </w:r>
      <w:r>
        <w:rPr>
          <w:rFonts w:hint="eastAsia" w:ascii="宋体" w:hAnsi="宋体" w:eastAsia="仿宋_GB2312" w:cs="仿宋_GB2312"/>
          <w:kern w:val="0"/>
          <w:sz w:val="32"/>
          <w:szCs w:val="32"/>
          <w:lang w:val="en-US" w:eastAsia="zh-CN"/>
        </w:rPr>
        <w:t xml:space="preserve">  </w:t>
      </w:r>
      <w:r>
        <w:rPr>
          <w:rFonts w:hint="eastAsia" w:ascii="宋体" w:hAnsi="宋体" w:eastAsia="仿宋_GB2312" w:cs="仿宋_GB2312"/>
          <w:kern w:val="0"/>
          <w:sz w:val="32"/>
          <w:szCs w:val="32"/>
        </w:rPr>
        <w:t> 0531-51765918</w:t>
      </w:r>
    </w:p>
    <w:p>
      <w:pPr>
        <w:adjustRightInd w:val="0"/>
        <w:snapToGrid w:val="0"/>
        <w:rPr>
          <w:rFonts w:ascii="宋体" w:hAnsi="宋体" w:eastAsia="仿宋"/>
          <w:sz w:val="32"/>
          <w:szCs w:val="32"/>
        </w:rPr>
      </w:pPr>
    </w:p>
    <w:p>
      <w:pPr>
        <w:adjustRightInd w:val="0"/>
        <w:snapToGrid w:val="0"/>
        <w:spacing w:line="320" w:lineRule="exact"/>
        <w:rPr>
          <w:rFonts w:ascii="宋体" w:hAnsi="宋体" w:eastAsia="黑体"/>
          <w:sz w:val="32"/>
          <w:szCs w:val="32"/>
        </w:rPr>
      </w:pPr>
    </w:p>
    <w:p>
      <w:pPr>
        <w:adjustRightInd w:val="0"/>
        <w:snapToGrid w:val="0"/>
        <w:spacing w:line="320" w:lineRule="exact"/>
        <w:rPr>
          <w:rFonts w:ascii="宋体" w:hAnsi="宋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2000609000000000000"/>
    <w:charset w:val="02"/>
    <w:family w:val="roman"/>
    <w:pitch w:val="default"/>
    <w:sig w:usb0="00000000" w:usb1="00000000" w:usb2="00000000" w:usb3="00000000" w:csb0="2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泉驿正黑">
    <w:altName w:val="宋体-简"/>
    <w:panose1 w:val="02000603000000000000"/>
    <w:charset w:val="86"/>
    <w:family w:val="auto"/>
    <w:pitch w:val="default"/>
    <w:sig w:usb0="00000000" w:usb1="00000000" w:usb2="00000036" w:usb3="00000000" w:csb0="603E000D" w:csb1="D2D70000"/>
  </w:font>
  <w:font w:name="DejaVu Math TeX Gyre">
    <w:altName w:val="苹方-简"/>
    <w:panose1 w:val="02000503000000000000"/>
    <w:charset w:val="00"/>
    <w:family w:val="auto"/>
    <w:pitch w:val="default"/>
    <w:sig w:usb0="00000000" w:usb1="00000000" w:usb2="02000000" w:usb3="00000000" w:csb0="60000193" w:csb1="0DD40000"/>
  </w:font>
  <w:font w:name="Wingdings 2">
    <w:panose1 w:val="05020102010507070707"/>
    <w:charset w:val="00"/>
    <w:family w:val="auto"/>
    <w:pitch w:val="default"/>
    <w:sig w:usb0="00000000" w:usb1="00000000" w:usb2="00000000" w:usb3="00000000" w:csb0="8000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449499"/>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evenAndOddHeaders w:val="1"/>
  <w:drawingGridHorizontalSpacing w:val="104"/>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F6"/>
    <w:rsid w:val="00057ED0"/>
    <w:rsid w:val="00082DD1"/>
    <w:rsid w:val="00122080"/>
    <w:rsid w:val="00246011"/>
    <w:rsid w:val="00322AF2"/>
    <w:rsid w:val="003A0201"/>
    <w:rsid w:val="00436B17"/>
    <w:rsid w:val="0044607D"/>
    <w:rsid w:val="004A57F6"/>
    <w:rsid w:val="0050346E"/>
    <w:rsid w:val="00574AF0"/>
    <w:rsid w:val="00664777"/>
    <w:rsid w:val="00826FCB"/>
    <w:rsid w:val="008E0262"/>
    <w:rsid w:val="00916EB6"/>
    <w:rsid w:val="00951349"/>
    <w:rsid w:val="009C08CA"/>
    <w:rsid w:val="009C258E"/>
    <w:rsid w:val="00AD42DA"/>
    <w:rsid w:val="00B76B9F"/>
    <w:rsid w:val="00C173E0"/>
    <w:rsid w:val="00C95B87"/>
    <w:rsid w:val="00CA0327"/>
    <w:rsid w:val="00CA0F9D"/>
    <w:rsid w:val="00CC2642"/>
    <w:rsid w:val="00FB321B"/>
    <w:rsid w:val="2BEE98CB"/>
    <w:rsid w:val="379C6650"/>
    <w:rsid w:val="39AF7841"/>
    <w:rsid w:val="4D7FCD3C"/>
    <w:rsid w:val="6FDB7615"/>
    <w:rsid w:val="73FF89E1"/>
    <w:rsid w:val="7697B0C0"/>
    <w:rsid w:val="7AD4BBF2"/>
    <w:rsid w:val="9EFFB25B"/>
    <w:rsid w:val="BEFF42AC"/>
    <w:rsid w:val="BFBF9E2D"/>
    <w:rsid w:val="BFFFD0E6"/>
    <w:rsid w:val="E8DDEBE8"/>
    <w:rsid w:val="EBFDA2A3"/>
    <w:rsid w:val="FA7C1D6B"/>
    <w:rsid w:val="FFF712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3"/>
    <w:qFormat/>
    <w:uiPriority w:val="0"/>
    <w:pPr>
      <w:spacing w:line="336" w:lineRule="auto"/>
      <w:jc w:val="left"/>
    </w:pPr>
    <w:rPr>
      <w:rFonts w:ascii="Arial" w:hAnsi="Arial" w:eastAsia="仿宋_GB2312" w:cs="宋体"/>
      <w:kern w:val="0"/>
      <w:sz w:val="32"/>
      <w:szCs w:val="20"/>
    </w:rPr>
  </w:style>
  <w:style w:type="character" w:styleId="8">
    <w:name w:val="Strong"/>
    <w:basedOn w:val="7"/>
    <w:qFormat/>
    <w:uiPriority w:val="22"/>
    <w:rPr>
      <w:b/>
      <w:bCs/>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 w:type="character" w:customStyle="1" w:styleId="13">
    <w:name w:val="标题 字符"/>
    <w:basedOn w:val="7"/>
    <w:link w:val="6"/>
    <w:qFormat/>
    <w:uiPriority w:val="0"/>
    <w:rPr>
      <w:rFonts w:ascii="Arial" w:hAnsi="Arial" w:eastAsia="仿宋_GB2312" w:cs="宋体"/>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580</Words>
  <Characters>3312</Characters>
  <Lines>27</Lines>
  <Paragraphs>7</Paragraphs>
  <ScaleCrop>false</ScaleCrop>
  <LinksUpToDate>false</LinksUpToDate>
  <CharactersWithSpaces>3885</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2022-10-23T02:03:00Z</dcterms:created>
  <dc:creator>wm</dc:creator>
  <cp:lastModifiedBy>xiaoyu</cp:lastModifiedBy>
  <dcterms:modified xsi:type="dcterms:W3CDTF">2022-10-25T10:41:32Z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